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2026/438939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I KISIM (AKARYAKIT ALIMLARI)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MOTORİN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KURŞUNSUZ BENZİN (95 OKTAN)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I KISIM (AKARYAKIT ALIMLARI)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II KISIM (MADENİ YAĞ ALIMI)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ADBULE (20 LT’lik BİDONLU)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15W/40 MOTOR YAĞI (DİZEL PARTÜKÜL FLİTRELİ ARAÇLAR İÇİN 16 KĞ LIK BİDON VEYA TENEKE)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5W/30 MOTOR YAGI (BENZINL1 VEYA DIZEL BINEK VEYA HAFİF TİCARİ ARAÇLAR İÇİN) 4 LİTRELİK BİDON VEYA TENEKE)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 NUMARA HIDROLIK YAGI ( OZEL ENDUSTRIYEL UYGULAMALARI İŞ MAKİNALARI İÇİN 16 KĞ LIK BİDON VEYA TENEKE)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20W/50 MOTOR YAĞI (DİZEL ARAÇLAR İÇİN 16 KĞ LIK BİDON VEYA TENEKE)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80W/90 ŞANZIMAN YAĞI ( ORTA VE AĞIR ŞARTLAR ALTINDA ÇALIŞAN ARAÇ İÇİN DİŞLİ YAĞI 16 KĞ LIK BİDON VEYA TENEKE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10W/40 MOTOR YAĞI (DİZEL PARTÜKÜL FLİTRELİ ARAÇLAR İÇİN 16 KĞ LIK BİDON VEYA TENEKE)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YAĞI BEYAZ ( HİDROLİK TÜRBİN YAĞLANMASI İÇİN 16 KĞ LIK BİDON VEYA TENEKE)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ANTİFİRİZ KIRMIZI (ORGANİK KATKILI NIRTIT, AMİN, FOSFAT, BORAT, SİLİKAT OLMAYACAK)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II KISIM (MADENİ YAĞ ALIMI)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