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2026/543558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0W-30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75W-80 ŞANZIMAN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5W-30 YAĞ KAMYON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4 FREN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 00 GRESS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10W-40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15W-40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HİDROLİK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80W-90 DİŞLİ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85W-140 DİŞLİ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20-50 DİZEL MOTOR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2 TRANSMİSYON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10W-30 TRANSMİSYON YAĞI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KAUÇUKLU GRES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SÜPER GRES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ANTİFRİZ KIRMIZI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MAVİ/YEŞİL ANTİFRİZ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